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D4" w:rsidRPr="00090437" w:rsidRDefault="004C79D4" w:rsidP="004C79D4">
      <w:pPr>
        <w:jc w:val="center"/>
      </w:pPr>
      <w:r w:rsidRPr="00090437">
        <w:t>Аннотация</w:t>
      </w:r>
    </w:p>
    <w:p w:rsidR="004C79D4" w:rsidRPr="004C79D4" w:rsidRDefault="004C79D4" w:rsidP="004C79D4">
      <w:pPr>
        <w:pStyle w:val="Style13"/>
        <w:shd w:val="clear" w:color="auto" w:fill="FFFFFF"/>
        <w:jc w:val="both"/>
        <w:rPr>
          <w:b/>
        </w:rPr>
      </w:pPr>
      <w:r w:rsidRPr="00090437">
        <w:t xml:space="preserve">рабочей программы дисциплины (модуля) </w:t>
      </w:r>
      <w:r w:rsidRPr="004C79D4">
        <w:rPr>
          <w:b/>
          <w:color w:val="000000"/>
        </w:rPr>
        <w:t>«ПРОПЕДЕВТИЧЕСКАЯ ОРТОПЕДИЧЕСКАЯ СТОМАТОЛОГИЯ</w:t>
      </w:r>
      <w:r w:rsidRPr="004C79D4">
        <w:rPr>
          <w:b/>
          <w:color w:val="000000"/>
          <w:u w:val="single"/>
        </w:rPr>
        <w:t>»</w:t>
      </w:r>
    </w:p>
    <w:p w:rsidR="004C79D4" w:rsidRPr="002F7C41" w:rsidRDefault="004C79D4" w:rsidP="004C79D4">
      <w:pPr>
        <w:jc w:val="center"/>
      </w:pPr>
      <w:r w:rsidRPr="002F7C41">
        <w:t>квалификация выпускника (бакалавр/специалист/магистр)</w:t>
      </w:r>
    </w:p>
    <w:p w:rsidR="004C79D4" w:rsidRPr="002F7C41" w:rsidRDefault="004C79D4" w:rsidP="004C79D4">
      <w:pPr>
        <w:jc w:val="center"/>
      </w:pPr>
    </w:p>
    <w:p w:rsidR="004C79D4" w:rsidRPr="002F7C41" w:rsidRDefault="004C79D4" w:rsidP="004C79D4">
      <w:pPr>
        <w:jc w:val="center"/>
      </w:pPr>
      <w:r w:rsidRPr="002F7C41">
        <w:t xml:space="preserve">Направление подготовки – </w:t>
      </w:r>
      <w:proofErr w:type="gramStart"/>
      <w:r w:rsidRPr="00E57CA3">
        <w:rPr>
          <w:b/>
          <w:color w:val="000000"/>
          <w:u w:val="single"/>
        </w:rPr>
        <w:t>31.05.03  Стоматология</w:t>
      </w:r>
      <w:proofErr w:type="gramEnd"/>
    </w:p>
    <w:p w:rsidR="004C79D4" w:rsidRPr="002F7C41" w:rsidRDefault="004C79D4" w:rsidP="004C79D4">
      <w:pPr>
        <w:jc w:val="center"/>
      </w:pPr>
    </w:p>
    <w:p w:rsidR="004C79D4" w:rsidRPr="00E57CA3" w:rsidRDefault="004C79D4" w:rsidP="004C79D4">
      <w:pPr>
        <w:jc w:val="center"/>
        <w:rPr>
          <w:color w:val="000000"/>
        </w:rPr>
      </w:pPr>
      <w:r w:rsidRPr="002F7C41">
        <w:t>Авторы (ФИО, ученая степень, ученое звание)</w:t>
      </w:r>
      <w:r w:rsidRPr="002F7C41">
        <w:rPr>
          <w:color w:val="000000"/>
        </w:rPr>
        <w:t xml:space="preserve"> </w:t>
      </w:r>
      <w:proofErr w:type="spellStart"/>
      <w:r w:rsidRPr="00E57CA3">
        <w:rPr>
          <w:color w:val="000000"/>
        </w:rPr>
        <w:t>Скрипова</w:t>
      </w:r>
      <w:proofErr w:type="spellEnd"/>
      <w:r w:rsidRPr="00E57CA3">
        <w:rPr>
          <w:color w:val="000000"/>
        </w:rPr>
        <w:t xml:space="preserve"> Н.В.</w:t>
      </w:r>
    </w:p>
    <w:p w:rsidR="004C79D4" w:rsidRPr="00E57CA3" w:rsidRDefault="004C79D4" w:rsidP="004C79D4">
      <w:pPr>
        <w:jc w:val="center"/>
        <w:rPr>
          <w:color w:val="000000"/>
        </w:rPr>
      </w:pPr>
      <w:r>
        <w:rPr>
          <w:color w:val="000000"/>
        </w:rPr>
        <w:t xml:space="preserve">к.м.н., доцент; ассистент </w:t>
      </w:r>
      <w:proofErr w:type="spellStart"/>
      <w:r>
        <w:rPr>
          <w:color w:val="000000"/>
        </w:rPr>
        <w:t>Капшина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О.Я,.</w:t>
      </w:r>
      <w:proofErr w:type="gramEnd"/>
    </w:p>
    <w:p w:rsidR="004C79D4" w:rsidRPr="002F7C41" w:rsidRDefault="004C79D4" w:rsidP="004C79D4"/>
    <w:p w:rsidR="004C79D4" w:rsidRPr="002F7C41" w:rsidRDefault="004C79D4" w:rsidP="004C79D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940"/>
      </w:tblGrid>
      <w:tr w:rsidR="004C79D4" w:rsidRPr="002F7C41" w:rsidTr="00EA69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9D4" w:rsidRPr="002F7C41" w:rsidRDefault="004C79D4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Цель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9D4" w:rsidRPr="002F7C41" w:rsidRDefault="003C69CF" w:rsidP="00EA6976">
            <w:pPr>
              <w:pStyle w:val="a3"/>
              <w:ind w:left="0"/>
              <w:jc w:val="both"/>
              <w:outlineLvl w:val="0"/>
              <w:rPr>
                <w:rFonts w:eastAsia="Calibri"/>
              </w:rPr>
            </w:pPr>
            <w:r w:rsidRPr="00246BD3">
              <w:t>Цель освоения дисциплины – подготовка обучающихся к осуществлению профессиональной деятельности в сфере оказания медицинской помощи при стоматологических заболеваниях (</w:t>
            </w:r>
            <w:r w:rsidRPr="00246BD3">
              <w:rPr>
                <w:i/>
              </w:rPr>
              <w:t>п.1.12. ФГОС</w:t>
            </w:r>
            <w:r w:rsidRPr="00246BD3">
              <w:t xml:space="preserve">) с применением современных образовательных инструментов и технологий в образовательном процессе  </w:t>
            </w:r>
          </w:p>
        </w:tc>
      </w:tr>
      <w:tr w:rsidR="004C79D4" w:rsidRPr="002F7C41" w:rsidTr="00EA6976">
        <w:trPr>
          <w:trHeight w:val="606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9D4" w:rsidRPr="002F7C41" w:rsidRDefault="004C79D4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Задачи дисциплины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CF" w:rsidRPr="00246BD3" w:rsidRDefault="003C69CF" w:rsidP="003C69CF">
            <w:pPr>
              <w:pStyle w:val="msonormalcxspmiddle"/>
              <w:numPr>
                <w:ilvl w:val="0"/>
                <w:numId w:val="20"/>
              </w:numPr>
              <w:spacing w:before="0" w:beforeAutospacing="0" w:after="0" w:afterAutospacing="0"/>
              <w:ind w:left="720"/>
              <w:contextualSpacing/>
            </w:pPr>
            <w:r w:rsidRPr="00246BD3">
              <w:t>Формирование знаний:</w:t>
            </w:r>
          </w:p>
          <w:p w:rsidR="003C69CF" w:rsidRPr="00246BD3" w:rsidRDefault="003C69CF" w:rsidP="003C69CF">
            <w:pPr>
              <w:pStyle w:val="msonormalcxspmiddle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jc w:val="both"/>
            </w:pPr>
            <w:r w:rsidRPr="00246BD3">
              <w:t>об анатомо-физиологических особенностях строения зубочелюстной системы;</w:t>
            </w:r>
          </w:p>
          <w:p w:rsidR="003C69CF" w:rsidRPr="00246BD3" w:rsidRDefault="003C69CF" w:rsidP="003C69CF">
            <w:pPr>
              <w:pStyle w:val="msonormalcxspmiddle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jc w:val="both"/>
            </w:pPr>
            <w:r w:rsidRPr="00246BD3">
              <w:t xml:space="preserve">об организации мероприятий по охране труда и технике безопасности, санитарно-противоэпидемических мероприятий при работе в зуботехнической лаборатории и кабинете ортопедической стоматологии, при работе </w:t>
            </w:r>
            <w:proofErr w:type="gramStart"/>
            <w:r w:rsidRPr="00246BD3">
              <w:t>с  различными</w:t>
            </w:r>
            <w:proofErr w:type="gramEnd"/>
            <w:r w:rsidRPr="00246BD3">
              <w:t xml:space="preserve"> материалами; </w:t>
            </w:r>
          </w:p>
          <w:p w:rsidR="003C69CF" w:rsidRPr="00246BD3" w:rsidRDefault="003C69CF" w:rsidP="003C69CF">
            <w:pPr>
              <w:pStyle w:val="msonormalcxspmiddle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jc w:val="both"/>
            </w:pPr>
            <w:r w:rsidRPr="00246BD3">
              <w:t>о принципах организации производства в зуботехнической лаборатории с учетом санитарно-гигиенических требований и профилактики профессиональных вредностей;</w:t>
            </w:r>
          </w:p>
          <w:p w:rsidR="003C69CF" w:rsidRPr="00246BD3" w:rsidRDefault="003C69CF" w:rsidP="003C69CF">
            <w:pPr>
              <w:pStyle w:val="msonormalcxspmiddle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jc w:val="both"/>
            </w:pPr>
            <w:r w:rsidRPr="00246BD3">
              <w:t>об основной профессиональной терминологии в области ортопедической стоматологии;</w:t>
            </w:r>
          </w:p>
          <w:p w:rsidR="003C69CF" w:rsidRPr="00246BD3" w:rsidRDefault="003C69CF" w:rsidP="003C69CF">
            <w:pPr>
              <w:pStyle w:val="msonormalcxspmiddle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jc w:val="both"/>
            </w:pPr>
            <w:r w:rsidRPr="00246BD3">
              <w:t>о принципах и правилах работы с основным стоматологическим оборудованием, инструментарием, материалами, применяемыми в ортопедической стоматологии; о составе, строении, свойствах и технологии применения материалов стоматологического назначения;</w:t>
            </w:r>
          </w:p>
          <w:p w:rsidR="003C69CF" w:rsidRPr="00246BD3" w:rsidRDefault="003C69CF" w:rsidP="003C69CF">
            <w:pPr>
              <w:pStyle w:val="msonormalcxspmiddle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jc w:val="both"/>
            </w:pPr>
            <w:r w:rsidRPr="00246BD3">
              <w:t>о закономерностях изменений свойств материалов под влиянием физических, механических, химических и биологических факторов, связанных с условиями их применения в стоматологической практике;</w:t>
            </w:r>
          </w:p>
          <w:p w:rsidR="003C69CF" w:rsidRPr="00246BD3" w:rsidRDefault="003C69CF" w:rsidP="003C69CF">
            <w:pPr>
              <w:pStyle w:val="msonormalcxspmiddle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jc w:val="both"/>
              <w:rPr>
                <w:rFonts w:eastAsia="Batang"/>
                <w:lang w:eastAsia="ko-KR"/>
              </w:rPr>
            </w:pPr>
            <w:r w:rsidRPr="00246BD3">
              <w:rPr>
                <w:rFonts w:eastAsia="Batang"/>
                <w:lang w:eastAsia="ko-KR"/>
              </w:rPr>
              <w:t>о влиянии состава и технологии применения материалов на эффективность их применения в стоматологии;</w:t>
            </w:r>
          </w:p>
          <w:p w:rsidR="003C69CF" w:rsidRPr="00246BD3" w:rsidRDefault="003C69CF" w:rsidP="003C69CF">
            <w:pPr>
              <w:pStyle w:val="msonormalcxspmiddle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jc w:val="both"/>
            </w:pPr>
            <w:r w:rsidRPr="00246BD3">
              <w:rPr>
                <w:rFonts w:eastAsia="Batang"/>
                <w:lang w:eastAsia="ko-KR"/>
              </w:rPr>
              <w:t>об основных технологиях изготовления зубных протезов;</w:t>
            </w:r>
          </w:p>
          <w:p w:rsidR="003C69CF" w:rsidRPr="00246BD3" w:rsidRDefault="003C69CF" w:rsidP="003C69CF">
            <w:pPr>
              <w:pStyle w:val="msonormalcxspmiddle"/>
              <w:numPr>
                <w:ilvl w:val="0"/>
                <w:numId w:val="21"/>
              </w:numPr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246BD3">
              <w:rPr>
                <w:color w:val="000000"/>
              </w:rPr>
              <w:t>о</w:t>
            </w:r>
            <w:r w:rsidRPr="00246BD3">
              <w:rPr>
                <w:color w:val="FF0000"/>
              </w:rPr>
              <w:t xml:space="preserve"> </w:t>
            </w:r>
            <w:r w:rsidRPr="00246BD3">
              <w:rPr>
                <w:color w:val="000000"/>
              </w:rPr>
              <w:t>принципах применения современных образовательных инструментов и технологий в образовательном процессе</w:t>
            </w:r>
            <w:r w:rsidRPr="00246BD3">
              <w:rPr>
                <w:rFonts w:eastAsia="Batang"/>
                <w:color w:val="000000"/>
                <w:lang w:eastAsia="ko-KR"/>
              </w:rPr>
              <w:t>.</w:t>
            </w:r>
          </w:p>
          <w:p w:rsidR="003C69CF" w:rsidRPr="00246BD3" w:rsidRDefault="003C69CF" w:rsidP="003C69CF">
            <w:pPr>
              <w:numPr>
                <w:ilvl w:val="0"/>
                <w:numId w:val="20"/>
              </w:numPr>
              <w:ind w:left="720"/>
            </w:pPr>
            <w:r w:rsidRPr="00246BD3">
              <w:t>Формирование умений:</w:t>
            </w:r>
          </w:p>
          <w:p w:rsidR="003C69CF" w:rsidRPr="00246BD3" w:rsidRDefault="003C69CF" w:rsidP="003C69CF">
            <w:pPr>
              <w:numPr>
                <w:ilvl w:val="0"/>
                <w:numId w:val="22"/>
              </w:numPr>
              <w:jc w:val="both"/>
            </w:pPr>
            <w:r w:rsidRPr="00246BD3">
              <w:lastRenderedPageBreak/>
              <w:t>правильно спланировать работу врача стоматолога-ортопеда и рационально организовать рабочее место;</w:t>
            </w:r>
          </w:p>
          <w:p w:rsidR="003C69CF" w:rsidRPr="00246BD3" w:rsidRDefault="003C69CF" w:rsidP="003C69CF">
            <w:pPr>
              <w:numPr>
                <w:ilvl w:val="0"/>
                <w:numId w:val="22"/>
              </w:numPr>
              <w:jc w:val="both"/>
            </w:pPr>
            <w:r w:rsidRPr="00246BD3">
              <w:t xml:space="preserve">работать со стоматологическим оборудованием, инструментами и материалами с </w:t>
            </w:r>
            <w:proofErr w:type="gramStart"/>
            <w:r w:rsidRPr="00246BD3">
              <w:t>соблюдением  правил</w:t>
            </w:r>
            <w:proofErr w:type="gramEnd"/>
            <w:r w:rsidRPr="00246BD3">
              <w:t xml:space="preserve"> эргономики и техники безопасности;</w:t>
            </w:r>
          </w:p>
          <w:p w:rsidR="003C69CF" w:rsidRPr="00246BD3" w:rsidRDefault="003C69CF" w:rsidP="003C69CF">
            <w:pPr>
              <w:numPr>
                <w:ilvl w:val="0"/>
                <w:numId w:val="22"/>
              </w:numPr>
              <w:jc w:val="both"/>
            </w:pPr>
            <w:r w:rsidRPr="00246BD3">
              <w:t xml:space="preserve">применять принципы материаловедения для решения реальных задач в оказании стоматологической помощи пациентам; </w:t>
            </w:r>
          </w:p>
          <w:p w:rsidR="003C69CF" w:rsidRPr="00246BD3" w:rsidRDefault="003C69CF" w:rsidP="003C69CF">
            <w:pPr>
              <w:pStyle w:val="a3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758"/>
              </w:tabs>
              <w:autoSpaceDE w:val="0"/>
              <w:autoSpaceDN w:val="0"/>
              <w:adjustRightInd w:val="0"/>
              <w:contextualSpacing w:val="0"/>
              <w:jc w:val="both"/>
              <w:rPr>
                <w:color w:val="000000"/>
                <w:spacing w:val="-5"/>
              </w:rPr>
            </w:pPr>
            <w:r w:rsidRPr="00246BD3">
              <w:rPr>
                <w:color w:val="000000"/>
                <w:spacing w:val="-5"/>
              </w:rPr>
              <w:t xml:space="preserve">проводить анализ научной литературы, готовить обзоры и рефераты по современным научным проблемам </w:t>
            </w:r>
            <w:r w:rsidRPr="00246BD3">
              <w:rPr>
                <w:color w:val="000000"/>
                <w:lang w:eastAsia="en-US"/>
              </w:rPr>
              <w:t>с использованием цифровых технологий в образовательном процессе</w:t>
            </w:r>
            <w:r w:rsidRPr="00246BD3">
              <w:rPr>
                <w:color w:val="000000"/>
                <w:spacing w:val="-5"/>
              </w:rPr>
              <w:t>.</w:t>
            </w:r>
          </w:p>
          <w:p w:rsidR="003C69CF" w:rsidRPr="00246BD3" w:rsidRDefault="003C69CF" w:rsidP="003C69CF">
            <w:pPr>
              <w:ind w:left="1260"/>
              <w:jc w:val="both"/>
            </w:pPr>
          </w:p>
          <w:p w:rsidR="003C69CF" w:rsidRPr="00246BD3" w:rsidRDefault="003C69CF" w:rsidP="003C69CF">
            <w:pPr>
              <w:jc w:val="both"/>
            </w:pPr>
            <w:r w:rsidRPr="00246BD3">
              <w:t xml:space="preserve">          3. Формирование навыков: </w:t>
            </w:r>
          </w:p>
          <w:p w:rsidR="003C69CF" w:rsidRPr="00246BD3" w:rsidRDefault="003C69CF" w:rsidP="003C69CF">
            <w:pPr>
              <w:numPr>
                <w:ilvl w:val="0"/>
                <w:numId w:val="23"/>
              </w:numPr>
              <w:jc w:val="both"/>
            </w:pPr>
            <w:r w:rsidRPr="00246BD3">
              <w:t xml:space="preserve">организации рабочего места с </w:t>
            </w:r>
            <w:proofErr w:type="gramStart"/>
            <w:r w:rsidRPr="00246BD3">
              <w:t>соблюдением  правил</w:t>
            </w:r>
            <w:proofErr w:type="gramEnd"/>
            <w:r w:rsidRPr="00246BD3">
              <w:t xml:space="preserve"> эргономики и техники безопасности;</w:t>
            </w:r>
          </w:p>
          <w:p w:rsidR="003C69CF" w:rsidRPr="00246BD3" w:rsidRDefault="003C69CF" w:rsidP="003C69CF">
            <w:pPr>
              <w:numPr>
                <w:ilvl w:val="0"/>
                <w:numId w:val="23"/>
              </w:numPr>
              <w:jc w:val="both"/>
            </w:pPr>
            <w:r w:rsidRPr="00246BD3">
              <w:t>работы со стоматологическим оборудованием и инструментами на учебном фантоме;</w:t>
            </w:r>
          </w:p>
          <w:p w:rsidR="003C69CF" w:rsidRPr="00246BD3" w:rsidRDefault="003C69CF" w:rsidP="003C69CF">
            <w:pPr>
              <w:numPr>
                <w:ilvl w:val="0"/>
                <w:numId w:val="23"/>
              </w:numPr>
              <w:jc w:val="both"/>
            </w:pPr>
            <w:r w:rsidRPr="00246BD3">
              <w:t xml:space="preserve">работы со стоматологическими материалами (оттискными, модельными, </w:t>
            </w:r>
            <w:proofErr w:type="spellStart"/>
            <w:r w:rsidRPr="00246BD3">
              <w:t>моделировочными</w:t>
            </w:r>
            <w:proofErr w:type="spellEnd"/>
            <w:r w:rsidRPr="00246BD3">
              <w:t>, абразивными и др.);</w:t>
            </w:r>
          </w:p>
          <w:p w:rsidR="003C69CF" w:rsidRPr="00246BD3" w:rsidRDefault="003C69CF" w:rsidP="003C69CF">
            <w:pPr>
              <w:numPr>
                <w:ilvl w:val="0"/>
                <w:numId w:val="23"/>
              </w:numPr>
              <w:jc w:val="both"/>
            </w:pPr>
            <w:r w:rsidRPr="00246BD3">
              <w:t>основных приемов приготовления стоматологических материалов;</w:t>
            </w:r>
          </w:p>
          <w:p w:rsidR="003C69CF" w:rsidRPr="00246BD3" w:rsidRDefault="003C69CF" w:rsidP="003C69CF">
            <w:pPr>
              <w:numPr>
                <w:ilvl w:val="0"/>
                <w:numId w:val="23"/>
              </w:numPr>
              <w:jc w:val="both"/>
            </w:pPr>
            <w:r w:rsidRPr="00246BD3">
              <w:t>изготовления простых конструкций зубных протезов на моделях и учебных фантомах;</w:t>
            </w:r>
          </w:p>
          <w:p w:rsidR="003C69CF" w:rsidRPr="00246BD3" w:rsidRDefault="003C69CF" w:rsidP="003C69CF">
            <w:pPr>
              <w:numPr>
                <w:ilvl w:val="0"/>
                <w:numId w:val="23"/>
              </w:numPr>
              <w:jc w:val="both"/>
            </w:pPr>
            <w:r w:rsidRPr="00246BD3">
              <w:t>работы с литературой для постоянного пополнения знаний о стоматологических материалах с учетом больших изменений, происходящих в области стоматологического материаловедения в настоящее время.</w:t>
            </w:r>
          </w:p>
          <w:p w:rsidR="004C79D4" w:rsidRPr="002F7C41" w:rsidRDefault="004C79D4" w:rsidP="003C69CF">
            <w:pPr>
              <w:tabs>
                <w:tab w:val="left" w:pos="284"/>
              </w:tabs>
              <w:contextualSpacing/>
              <w:jc w:val="both"/>
              <w:rPr>
                <w:rFonts w:eastAsia="Calibri"/>
              </w:rPr>
            </w:pPr>
          </w:p>
        </w:tc>
      </w:tr>
      <w:tr w:rsidR="004C79D4" w:rsidRPr="002F7C41" w:rsidTr="00EA6976"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79D4" w:rsidRPr="002F7C41" w:rsidRDefault="004C79D4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lastRenderedPageBreak/>
              <w:t>Место дисциплины в структуре ОП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9D4" w:rsidRPr="00583712" w:rsidRDefault="004C79D4" w:rsidP="00EA6976">
            <w:pPr>
              <w:jc w:val="both"/>
              <w:rPr>
                <w:rFonts w:eastAsia="Calibri"/>
              </w:rPr>
            </w:pPr>
            <w:r w:rsidRPr="00583712">
              <w:rPr>
                <w:rFonts w:eastAsia="Calibri"/>
              </w:rPr>
              <w:t>Дисциплина обязательной части учебного плана</w:t>
            </w:r>
          </w:p>
          <w:p w:rsidR="004C79D4" w:rsidRPr="002F7C41" w:rsidRDefault="004C79D4" w:rsidP="00EA6976">
            <w:pPr>
              <w:jc w:val="both"/>
              <w:rPr>
                <w:rFonts w:eastAsia="Calibri"/>
              </w:rPr>
            </w:pPr>
          </w:p>
        </w:tc>
      </w:tr>
      <w:tr w:rsidR="004C79D4" w:rsidRPr="002F7C41" w:rsidTr="00EA6976"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9D4" w:rsidRPr="002F7C41" w:rsidRDefault="004C79D4" w:rsidP="00EA6976">
            <w:pPr>
              <w:jc w:val="center"/>
              <w:rPr>
                <w:rFonts w:eastAsia="Calibri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74E7" w:rsidRPr="00246BD3" w:rsidRDefault="00F474E7" w:rsidP="00F474E7">
            <w:pPr>
              <w:pStyle w:val="2"/>
              <w:ind w:firstLine="708"/>
            </w:pPr>
            <w:r w:rsidRPr="00246BD3">
              <w:t xml:space="preserve">Дисциплины учебного плана, предшествующие изучению данной: </w:t>
            </w:r>
            <w:r w:rsidRPr="00246BD3">
              <w:rPr>
                <w:iCs/>
              </w:rPr>
              <w:t>естественнонаучные и медико-биологические дисциплины (модули):</w:t>
            </w:r>
            <w:r w:rsidRPr="00246BD3">
              <w:rPr>
                <w:i/>
              </w:rPr>
              <w:t xml:space="preserve"> </w:t>
            </w:r>
            <w:r w:rsidRPr="00246BD3">
              <w:t xml:space="preserve">химия; биологическая химия, биохимия полости рта; физика, математика; биология и др. </w:t>
            </w:r>
          </w:p>
          <w:p w:rsidR="00F474E7" w:rsidRPr="00246BD3" w:rsidRDefault="00F474E7" w:rsidP="00F474E7">
            <w:pPr>
              <w:ind w:firstLine="708"/>
              <w:jc w:val="both"/>
            </w:pPr>
            <w:r w:rsidRPr="00246BD3">
              <w:t>Дисциплины учебного плана, базирующиеся на содержании данной: модули дисциплины «Ортопедическая стоматология»:</w:t>
            </w:r>
          </w:p>
          <w:p w:rsidR="00F474E7" w:rsidRPr="00246BD3" w:rsidRDefault="00F474E7" w:rsidP="00F474E7">
            <w:pPr>
              <w:numPr>
                <w:ilvl w:val="0"/>
                <w:numId w:val="13"/>
              </w:numPr>
              <w:jc w:val="both"/>
            </w:pPr>
            <w:r w:rsidRPr="00246BD3">
              <w:t xml:space="preserve"> «Зубопротезирование (простое протезирование)», </w:t>
            </w:r>
          </w:p>
          <w:p w:rsidR="00F474E7" w:rsidRPr="00246BD3" w:rsidRDefault="00F474E7" w:rsidP="00F474E7">
            <w:pPr>
              <w:numPr>
                <w:ilvl w:val="0"/>
                <w:numId w:val="13"/>
              </w:numPr>
              <w:jc w:val="both"/>
            </w:pPr>
            <w:r w:rsidRPr="00246BD3">
              <w:t xml:space="preserve"> «Протезирование зубных рядов (сложное зубопротезирование)», </w:t>
            </w:r>
          </w:p>
          <w:p w:rsidR="00F474E7" w:rsidRPr="00246BD3" w:rsidRDefault="00F474E7" w:rsidP="00F474E7">
            <w:pPr>
              <w:numPr>
                <w:ilvl w:val="0"/>
                <w:numId w:val="13"/>
              </w:numPr>
              <w:jc w:val="both"/>
            </w:pPr>
            <w:r w:rsidRPr="00246BD3">
              <w:t xml:space="preserve"> «Протезирование при полном отсутствии зубов», </w:t>
            </w:r>
          </w:p>
          <w:p w:rsidR="00F474E7" w:rsidRPr="00246BD3" w:rsidRDefault="00F474E7" w:rsidP="00F474E7">
            <w:pPr>
              <w:numPr>
                <w:ilvl w:val="0"/>
                <w:numId w:val="13"/>
              </w:numPr>
              <w:jc w:val="both"/>
            </w:pPr>
            <w:r w:rsidRPr="00246BD3">
              <w:t xml:space="preserve"> «</w:t>
            </w:r>
            <w:proofErr w:type="spellStart"/>
            <w:r w:rsidRPr="00246BD3">
              <w:t>Гнатология</w:t>
            </w:r>
            <w:proofErr w:type="spellEnd"/>
            <w:r w:rsidRPr="00246BD3">
              <w:t xml:space="preserve"> и функциональная диагностика височно-нижнечелюстного сустава».</w:t>
            </w:r>
          </w:p>
          <w:p w:rsidR="004C79D4" w:rsidRPr="00E70AFF" w:rsidRDefault="004C79D4" w:rsidP="00EA6976">
            <w:pPr>
              <w:widowControl w:val="0"/>
              <w:adjustRightInd w:val="0"/>
              <w:ind w:firstLine="567"/>
              <w:jc w:val="both"/>
              <w:textAlignment w:val="baseline"/>
              <w:rPr>
                <w:rFonts w:eastAsia="Calibri"/>
              </w:rPr>
            </w:pPr>
            <w:r w:rsidRPr="00C32561">
              <w:rPr>
                <w:i/>
                <w:color w:val="000000"/>
              </w:rPr>
              <w:t xml:space="preserve"> </w:t>
            </w:r>
          </w:p>
        </w:tc>
      </w:tr>
      <w:tr w:rsidR="004C79D4" w:rsidRPr="002F7C41" w:rsidTr="00EA69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9D4" w:rsidRPr="002F7C41" w:rsidRDefault="004C79D4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Курс, семестр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CF" w:rsidRPr="00246BD3" w:rsidRDefault="003C69CF" w:rsidP="003C69CF">
            <w:r w:rsidRPr="00246BD3">
              <w:t>1 курс</w:t>
            </w:r>
            <w:r>
              <w:t xml:space="preserve"> (</w:t>
            </w:r>
            <w:r w:rsidRPr="00246BD3">
              <w:rPr>
                <w:lang w:val="en-US"/>
              </w:rPr>
              <w:t>I</w:t>
            </w:r>
            <w:r w:rsidRPr="00246BD3">
              <w:t xml:space="preserve">, </w:t>
            </w:r>
            <w:r w:rsidRPr="00246BD3">
              <w:rPr>
                <w:lang w:val="en-US"/>
              </w:rPr>
              <w:t>II</w:t>
            </w:r>
            <w:r w:rsidRPr="00246BD3">
              <w:t xml:space="preserve"> семестры</w:t>
            </w:r>
            <w:r>
              <w:t>)</w:t>
            </w:r>
            <w:r w:rsidRPr="00246BD3">
              <w:t>; 2 курс</w:t>
            </w:r>
            <w:r>
              <w:t xml:space="preserve"> (</w:t>
            </w:r>
            <w:r w:rsidRPr="00246BD3">
              <w:rPr>
                <w:lang w:val="en-US"/>
              </w:rPr>
              <w:t>III</w:t>
            </w:r>
            <w:r w:rsidRPr="00246BD3">
              <w:t xml:space="preserve">, </w:t>
            </w:r>
            <w:r w:rsidRPr="00246BD3">
              <w:rPr>
                <w:lang w:val="en-US"/>
              </w:rPr>
              <w:t>IV</w:t>
            </w:r>
            <w:r>
              <w:t xml:space="preserve"> семестры)</w:t>
            </w:r>
          </w:p>
          <w:p w:rsidR="004C79D4" w:rsidRPr="002F7C41" w:rsidRDefault="004C79D4" w:rsidP="00EA6976">
            <w:pPr>
              <w:jc w:val="both"/>
              <w:rPr>
                <w:rFonts w:eastAsia="Calibri"/>
              </w:rPr>
            </w:pPr>
          </w:p>
        </w:tc>
      </w:tr>
      <w:tr w:rsidR="004C79D4" w:rsidRPr="002F7C41" w:rsidTr="00EA69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9D4" w:rsidRPr="002F7C41" w:rsidRDefault="004C79D4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t>Формируемые компетенции (коды)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9D4" w:rsidRPr="002F7C41" w:rsidRDefault="004C79D4" w:rsidP="003C69C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ОПК-</w:t>
            </w:r>
            <w:r w:rsidRPr="00C32561">
              <w:rPr>
                <w:rFonts w:eastAsia="Calibri"/>
              </w:rPr>
              <w:t>2</w:t>
            </w:r>
            <w:r>
              <w:rPr>
                <w:rFonts w:eastAsia="Calibri"/>
              </w:rPr>
              <w:t>, ПК-1, ПК-2.</w:t>
            </w:r>
          </w:p>
        </w:tc>
      </w:tr>
      <w:tr w:rsidR="004C79D4" w:rsidRPr="002F7C41" w:rsidTr="00EA697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9D4" w:rsidRPr="002F7C41" w:rsidRDefault="004C79D4" w:rsidP="00EA6976">
            <w:pPr>
              <w:jc w:val="center"/>
              <w:rPr>
                <w:rFonts w:eastAsia="Calibri"/>
              </w:rPr>
            </w:pPr>
            <w:r w:rsidRPr="002F7C41">
              <w:rPr>
                <w:rFonts w:eastAsia="Calibri"/>
              </w:rPr>
              <w:lastRenderedPageBreak/>
              <w:t>Основные разделы дисциплины (модули)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9D4" w:rsidRPr="003C69CF" w:rsidRDefault="003C69CF" w:rsidP="003C69CF">
            <w:pPr>
              <w:pStyle w:val="a3"/>
              <w:numPr>
                <w:ilvl w:val="0"/>
                <w:numId w:val="18"/>
              </w:numPr>
              <w:tabs>
                <w:tab w:val="left" w:pos="960"/>
              </w:tabs>
              <w:rPr>
                <w:bCs/>
                <w:color w:val="000000"/>
              </w:rPr>
            </w:pPr>
            <w:r w:rsidRPr="00246BD3">
              <w:t>Введение в специальность.  Оснащение кабинета ортопедической стоматологии и организация работы врача стоматолога-ортопеда, зубного техника.</w:t>
            </w:r>
          </w:p>
          <w:p w:rsidR="003C69CF" w:rsidRPr="003C69CF" w:rsidRDefault="003C69CF" w:rsidP="003C69CF">
            <w:pPr>
              <w:pStyle w:val="a3"/>
              <w:numPr>
                <w:ilvl w:val="0"/>
                <w:numId w:val="18"/>
              </w:numPr>
              <w:tabs>
                <w:tab w:val="left" w:pos="960"/>
              </w:tabs>
              <w:rPr>
                <w:bCs/>
                <w:color w:val="000000"/>
              </w:rPr>
            </w:pPr>
            <w:r w:rsidRPr="00246BD3">
              <w:t xml:space="preserve">Функциональная и топографическая </w:t>
            </w:r>
            <w:proofErr w:type="gramStart"/>
            <w:r w:rsidRPr="00246BD3">
              <w:t>анатомия  зубочелюстной</w:t>
            </w:r>
            <w:proofErr w:type="gramEnd"/>
            <w:r w:rsidRPr="00246BD3">
              <w:t xml:space="preserve"> системы</w:t>
            </w:r>
          </w:p>
          <w:p w:rsidR="003C69CF" w:rsidRPr="003C69CF" w:rsidRDefault="003C69CF" w:rsidP="003C69CF">
            <w:pPr>
              <w:pStyle w:val="a3"/>
              <w:numPr>
                <w:ilvl w:val="0"/>
                <w:numId w:val="18"/>
              </w:numPr>
              <w:tabs>
                <w:tab w:val="left" w:pos="960"/>
              </w:tabs>
              <w:rPr>
                <w:bCs/>
                <w:color w:val="000000"/>
              </w:rPr>
            </w:pPr>
            <w:r w:rsidRPr="00246BD3">
              <w:rPr>
                <w:bCs/>
              </w:rPr>
              <w:t>Введение в стоматологическое материаловедение. Материалы, применяемые для изготовления зубных протезов</w:t>
            </w:r>
          </w:p>
          <w:p w:rsidR="003C69CF" w:rsidRPr="003C69CF" w:rsidRDefault="003C69CF" w:rsidP="003C69CF">
            <w:pPr>
              <w:pStyle w:val="a3"/>
              <w:numPr>
                <w:ilvl w:val="0"/>
                <w:numId w:val="18"/>
              </w:numPr>
              <w:tabs>
                <w:tab w:val="left" w:pos="960"/>
              </w:tabs>
              <w:rPr>
                <w:bCs/>
                <w:color w:val="000000"/>
              </w:rPr>
            </w:pPr>
            <w:r w:rsidRPr="00246BD3">
              <w:rPr>
                <w:bCs/>
              </w:rPr>
              <w:t xml:space="preserve">Вспомогательные стоматологические материалы. Оттискные материалы. </w:t>
            </w:r>
            <w:r w:rsidRPr="00246BD3">
              <w:t xml:space="preserve">Оттиски. Методики получения </w:t>
            </w:r>
            <w:proofErr w:type="gramStart"/>
            <w:r w:rsidRPr="00246BD3">
              <w:t>оттисков  различными</w:t>
            </w:r>
            <w:proofErr w:type="gramEnd"/>
            <w:r w:rsidRPr="00246BD3">
              <w:t xml:space="preserve"> оттискными массами с фантомных моделей. Гипсовые </w:t>
            </w:r>
            <w:proofErr w:type="gramStart"/>
            <w:r w:rsidRPr="00246BD3">
              <w:t>модели  челюстей</w:t>
            </w:r>
            <w:proofErr w:type="gramEnd"/>
            <w:r w:rsidRPr="00246BD3">
              <w:t>.</w:t>
            </w:r>
          </w:p>
          <w:p w:rsidR="003C69CF" w:rsidRPr="00246BD3" w:rsidRDefault="003C69CF" w:rsidP="003C69CF">
            <w:pPr>
              <w:pStyle w:val="2"/>
              <w:widowControl/>
              <w:numPr>
                <w:ilvl w:val="0"/>
                <w:numId w:val="18"/>
              </w:numPr>
              <w:adjustRightInd/>
            </w:pPr>
            <w:r w:rsidRPr="00246BD3">
              <w:t>Конструкции зубных протезов, конструкционные материалы и основные технологии их изготовления.</w:t>
            </w:r>
          </w:p>
          <w:p w:rsidR="004C79D4" w:rsidRPr="003C69CF" w:rsidRDefault="003C69CF" w:rsidP="003C69CF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46BD3">
              <w:t xml:space="preserve">Ортопедические конструкции, применяемые для замещения дефектов твердых тканей зубов. Искусственные коронки. Штифтовые конструкции. Технологии и материалы, применяемые на этапах изготовления </w:t>
            </w:r>
          </w:p>
          <w:p w:rsidR="003C69CF" w:rsidRPr="003C69CF" w:rsidRDefault="003C69CF" w:rsidP="003C69CF">
            <w:pPr>
              <w:pStyle w:val="a3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gramStart"/>
            <w:r w:rsidRPr="00246BD3">
              <w:t>Ортопедические  конструкции</w:t>
            </w:r>
            <w:proofErr w:type="gramEnd"/>
            <w:r w:rsidRPr="00246BD3">
              <w:t>, применяемые для замещения дефектов зубных рядов (мостовидные протезы,  частичные съемные пластиночные протезы). Технологии и материалы, применяемые на этапах их изготовления</w:t>
            </w:r>
          </w:p>
          <w:p w:rsidR="003C69CF" w:rsidRPr="00246BD3" w:rsidRDefault="003C69CF" w:rsidP="003C69CF">
            <w:pPr>
              <w:pStyle w:val="11"/>
              <w:numPr>
                <w:ilvl w:val="0"/>
                <w:numId w:val="18"/>
              </w:numPr>
              <w:jc w:val="both"/>
            </w:pPr>
            <w:r w:rsidRPr="00246BD3">
              <w:rPr>
                <w:color w:val="000000"/>
              </w:rPr>
              <w:t xml:space="preserve">Структура стоматологической поликлиники, ортопедического отделения. </w:t>
            </w:r>
            <w:r w:rsidRPr="00246BD3">
              <w:t xml:space="preserve">Технологические характеристики основного стоматологического оборудования и инструментария, методики их применения. </w:t>
            </w:r>
            <w:proofErr w:type="gramStart"/>
            <w:r w:rsidRPr="00246BD3">
              <w:t>Препарирование  зубов</w:t>
            </w:r>
            <w:proofErr w:type="gramEnd"/>
            <w:r w:rsidRPr="00246BD3">
              <w:t xml:space="preserve"> на учебных фантомах, стоматологических симуляторах под различные виды искусственных коронок</w:t>
            </w:r>
          </w:p>
          <w:p w:rsidR="003C69CF" w:rsidRPr="00246BD3" w:rsidRDefault="003C69CF" w:rsidP="003C69CF">
            <w:pPr>
              <w:pStyle w:val="11"/>
              <w:numPr>
                <w:ilvl w:val="0"/>
                <w:numId w:val="18"/>
              </w:numPr>
              <w:jc w:val="both"/>
            </w:pPr>
            <w:r w:rsidRPr="00246BD3">
              <w:rPr>
                <w:color w:val="000000"/>
              </w:rPr>
              <w:t>Методы обследования пациентов в клинике ортопедической стоматологии. Патология твердых тканей зубов. Методы ортопедического    лечения пациентов с дефектами твердых тканей зубов.</w:t>
            </w:r>
          </w:p>
          <w:p w:rsidR="003C69CF" w:rsidRPr="00B42CFE" w:rsidRDefault="003C69CF" w:rsidP="003C69CF">
            <w:pPr>
              <w:pStyle w:val="a3"/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</w:tr>
    </w:tbl>
    <w:p w:rsidR="004C79D4" w:rsidRDefault="004C79D4"/>
    <w:p w:rsidR="00F474E7" w:rsidRDefault="00F474E7"/>
    <w:p w:rsidR="00F474E7" w:rsidRDefault="00F474E7"/>
    <w:p w:rsidR="00F474E7" w:rsidRDefault="00F474E7"/>
    <w:p w:rsidR="00F474E7" w:rsidRDefault="00F474E7"/>
    <w:p w:rsidR="00F474E7" w:rsidRDefault="00F474E7"/>
    <w:p w:rsidR="00F474E7" w:rsidRDefault="00F474E7"/>
    <w:p w:rsidR="00F474E7" w:rsidRDefault="00F474E7"/>
    <w:p w:rsidR="00F474E7" w:rsidRDefault="00F474E7"/>
    <w:p w:rsidR="00F474E7" w:rsidRDefault="00F474E7"/>
    <w:p w:rsidR="00F474E7" w:rsidRDefault="00F474E7"/>
    <w:p w:rsidR="00F474E7" w:rsidRDefault="00F474E7"/>
    <w:p w:rsidR="00F474E7" w:rsidRDefault="00F474E7"/>
    <w:p w:rsidR="00F474E7" w:rsidRDefault="00F474E7"/>
    <w:p w:rsidR="00F474E7" w:rsidRDefault="00F474E7"/>
    <w:p w:rsidR="00F474E7" w:rsidRDefault="00F474E7"/>
    <w:p w:rsidR="00F474E7" w:rsidRDefault="00F474E7"/>
    <w:p w:rsidR="00F474E7" w:rsidRDefault="00F474E7">
      <w:bookmarkStart w:id="0" w:name="_GoBack"/>
      <w:bookmarkEnd w:id="0"/>
    </w:p>
    <w:sectPr w:rsidR="00F4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8C5"/>
    <w:multiLevelType w:val="hybridMultilevel"/>
    <w:tmpl w:val="EC1C6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67E"/>
    <w:multiLevelType w:val="hybridMultilevel"/>
    <w:tmpl w:val="4518F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66AF3"/>
    <w:multiLevelType w:val="hybridMultilevel"/>
    <w:tmpl w:val="8D6AAE0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BA0A17"/>
    <w:multiLevelType w:val="hybridMultilevel"/>
    <w:tmpl w:val="6F0CB1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0533D91"/>
    <w:multiLevelType w:val="hybridMultilevel"/>
    <w:tmpl w:val="50E26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76506"/>
    <w:multiLevelType w:val="hybridMultilevel"/>
    <w:tmpl w:val="B886869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284073"/>
    <w:multiLevelType w:val="hybridMultilevel"/>
    <w:tmpl w:val="33EAF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2E2B"/>
    <w:multiLevelType w:val="hybridMultilevel"/>
    <w:tmpl w:val="534A9522"/>
    <w:lvl w:ilvl="0" w:tplc="5C86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AFA0142"/>
    <w:multiLevelType w:val="hybridMultilevel"/>
    <w:tmpl w:val="F7AC2BE8"/>
    <w:lvl w:ilvl="0" w:tplc="568236F0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9" w15:restartNumberingAfterBreak="0">
    <w:nsid w:val="2CA7422B"/>
    <w:multiLevelType w:val="hybridMultilevel"/>
    <w:tmpl w:val="4F944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B326F"/>
    <w:multiLevelType w:val="hybridMultilevel"/>
    <w:tmpl w:val="E8F47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E7D8A"/>
    <w:multiLevelType w:val="hybridMultilevel"/>
    <w:tmpl w:val="39223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C7BAA"/>
    <w:multiLevelType w:val="hybridMultilevel"/>
    <w:tmpl w:val="EABA75D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EDC2D9D"/>
    <w:multiLevelType w:val="hybridMultilevel"/>
    <w:tmpl w:val="11F43C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47647837"/>
    <w:multiLevelType w:val="hybridMultilevel"/>
    <w:tmpl w:val="35B4A3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56712"/>
    <w:multiLevelType w:val="hybridMultilevel"/>
    <w:tmpl w:val="BE1E281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DC8432E"/>
    <w:multiLevelType w:val="hybridMultilevel"/>
    <w:tmpl w:val="76984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D8655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E9D2062"/>
    <w:multiLevelType w:val="hybridMultilevel"/>
    <w:tmpl w:val="1BC244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8" w15:restartNumberingAfterBreak="0">
    <w:nsid w:val="51934A4A"/>
    <w:multiLevelType w:val="hybridMultilevel"/>
    <w:tmpl w:val="43CEC5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B81245"/>
    <w:multiLevelType w:val="hybridMultilevel"/>
    <w:tmpl w:val="98765C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E1234F"/>
    <w:multiLevelType w:val="hybridMultilevel"/>
    <w:tmpl w:val="72EEA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5753A1"/>
    <w:multiLevelType w:val="hybridMultilevel"/>
    <w:tmpl w:val="5D005D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6654084"/>
    <w:multiLevelType w:val="hybridMultilevel"/>
    <w:tmpl w:val="A3DE1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932FBF"/>
    <w:multiLevelType w:val="hybridMultilevel"/>
    <w:tmpl w:val="D234BD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2"/>
  </w:num>
  <w:num w:numId="7">
    <w:abstractNumId w:val="22"/>
  </w:num>
  <w:num w:numId="8">
    <w:abstractNumId w:val="18"/>
  </w:num>
  <w:num w:numId="9">
    <w:abstractNumId w:val="17"/>
  </w:num>
  <w:num w:numId="10">
    <w:abstractNumId w:val="9"/>
  </w:num>
  <w:num w:numId="11">
    <w:abstractNumId w:val="23"/>
  </w:num>
  <w:num w:numId="12">
    <w:abstractNumId w:val="19"/>
  </w:num>
  <w:num w:numId="13">
    <w:abstractNumId w:val="0"/>
  </w:num>
  <w:num w:numId="14">
    <w:abstractNumId w:val="1"/>
  </w:num>
  <w:num w:numId="15">
    <w:abstractNumId w:val="10"/>
  </w:num>
  <w:num w:numId="16">
    <w:abstractNumId w:val="7"/>
  </w:num>
  <w:num w:numId="17">
    <w:abstractNumId w:val="11"/>
  </w:num>
  <w:num w:numId="18">
    <w:abstractNumId w:val="6"/>
  </w:num>
  <w:num w:numId="19">
    <w:abstractNumId w:val="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5"/>
  </w:num>
  <w:num w:numId="23">
    <w:abstractNumId w:val="3"/>
  </w:num>
  <w:num w:numId="24">
    <w:abstractNumId w:val="8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C4"/>
    <w:rsid w:val="00090437"/>
    <w:rsid w:val="000C56D1"/>
    <w:rsid w:val="001B3BC4"/>
    <w:rsid w:val="00235BA1"/>
    <w:rsid w:val="0024310C"/>
    <w:rsid w:val="003C69CF"/>
    <w:rsid w:val="00417337"/>
    <w:rsid w:val="004C79D4"/>
    <w:rsid w:val="00842D97"/>
    <w:rsid w:val="00970E7A"/>
    <w:rsid w:val="00B42CFE"/>
    <w:rsid w:val="00C32561"/>
    <w:rsid w:val="00C94C11"/>
    <w:rsid w:val="00D9689B"/>
    <w:rsid w:val="00DB364F"/>
    <w:rsid w:val="00DC236F"/>
    <w:rsid w:val="00E70AFF"/>
    <w:rsid w:val="00F4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DF42D-6801-4571-BA95-B4FA54A5E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4C11"/>
    <w:pPr>
      <w:ind w:left="720"/>
      <w:contextualSpacing/>
    </w:pPr>
  </w:style>
  <w:style w:type="paragraph" w:styleId="a4">
    <w:name w:val="No Spacing"/>
    <w:uiPriority w:val="99"/>
    <w:qFormat/>
    <w:rsid w:val="00C94C1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aliases w:val="Обычный (Интернет),Обычный (веб)1,Обычный (веб) Знак,Обычный (веб) Знак Знак"/>
    <w:basedOn w:val="a"/>
    <w:link w:val="1"/>
    <w:qFormat/>
    <w:rsid w:val="00C94C11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1">
    <w:name w:val="Обычный (веб) Знак1"/>
    <w:aliases w:val="Обычный (Интернет) Знак,Обычный (веб)1 Знак,Обычный (веб) Знак Знак1,Обычный (веб) Знак Знак Знак"/>
    <w:link w:val="a5"/>
    <w:rsid w:val="00C94C11"/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10">
    <w:name w:val="Без интервала1"/>
    <w:rsid w:val="00E70AF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uiPriority w:val="99"/>
    <w:rsid w:val="00235BA1"/>
    <w:rPr>
      <w:rFonts w:cs="Times New Roman"/>
    </w:rPr>
  </w:style>
  <w:style w:type="paragraph" w:customStyle="1" w:styleId="Style13">
    <w:name w:val="Style13"/>
    <w:basedOn w:val="a"/>
    <w:uiPriority w:val="99"/>
    <w:rsid w:val="00DC236F"/>
    <w:pPr>
      <w:widowControl w:val="0"/>
      <w:autoSpaceDE w:val="0"/>
      <w:autoSpaceDN w:val="0"/>
      <w:adjustRightInd w:val="0"/>
      <w:spacing w:line="276" w:lineRule="exact"/>
      <w:jc w:val="center"/>
    </w:pPr>
  </w:style>
  <w:style w:type="paragraph" w:customStyle="1" w:styleId="2">
    <w:name w:val="Без интервала2"/>
    <w:rsid w:val="003C69CF"/>
    <w:pPr>
      <w:widowControl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3C69CF"/>
    <w:pPr>
      <w:ind w:left="720"/>
      <w:contextualSpacing/>
    </w:pPr>
    <w:rPr>
      <w:rFonts w:eastAsia="Calibri"/>
    </w:rPr>
  </w:style>
  <w:style w:type="paragraph" w:customStyle="1" w:styleId="msonormalcxspmiddle">
    <w:name w:val="msonormalcxspmiddle"/>
    <w:basedOn w:val="a"/>
    <w:rsid w:val="003C69CF"/>
    <w:pPr>
      <w:spacing w:before="100" w:beforeAutospacing="1" w:after="100" w:afterAutospacing="1"/>
    </w:pPr>
  </w:style>
  <w:style w:type="paragraph" w:customStyle="1" w:styleId="a6">
    <w:name w:val="! весь текст"/>
    <w:basedOn w:val="a"/>
    <w:rsid w:val="00F474E7"/>
    <w:pPr>
      <w:spacing w:line="360" w:lineRule="auto"/>
      <w:ind w:firstLine="68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2025-01-10T08:21:00Z</dcterms:created>
  <dcterms:modified xsi:type="dcterms:W3CDTF">2025-01-23T13:06:00Z</dcterms:modified>
</cp:coreProperties>
</file>